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243796" w:rsidP="00243796">
      <w:pPr>
        <w:shd w:val="clear" w:color="auto" w:fill="FFFFFF"/>
        <w:suppressAutoHyphens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</w:t>
      </w:r>
      <w:r w:rsidR="006B0839">
        <w:rPr>
          <w:b/>
          <w:sz w:val="32"/>
          <w:szCs w:val="32"/>
        </w:rPr>
        <w:t xml:space="preserve"> </w:t>
      </w:r>
      <w:r w:rsidR="00266E60" w:rsidRPr="00243796">
        <w:rPr>
          <w:b/>
          <w:sz w:val="32"/>
          <w:szCs w:val="32"/>
        </w:rPr>
        <w:t>АДМИНИСТРАЦИЯ</w:t>
      </w:r>
    </w:p>
    <w:p w:rsidR="006209C7" w:rsidRPr="00243796" w:rsidRDefault="00243796" w:rsidP="00243796">
      <w:pPr>
        <w:shd w:val="clear" w:color="auto" w:fill="FFFFFF"/>
        <w:suppressAutoHyphens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 xml:space="preserve">                </w:t>
      </w:r>
      <w:r w:rsidR="00266E60" w:rsidRPr="00243796">
        <w:rPr>
          <w:b/>
          <w:sz w:val="32"/>
          <w:szCs w:val="32"/>
        </w:rPr>
        <w:t>КРАСНОВСКОГО СЕЛЬСКОГО ПОСЕЛЕНИЯ</w:t>
      </w:r>
      <w:r w:rsidR="00906049" w:rsidRPr="00243796">
        <w:rPr>
          <w:b/>
          <w:sz w:val="32"/>
          <w:szCs w:val="32"/>
        </w:rPr>
        <w:t xml:space="preserve"> </w:t>
      </w:r>
    </w:p>
    <w:p w:rsidR="00266E60" w:rsidRPr="006B0839" w:rsidRDefault="00243796" w:rsidP="00243796">
      <w:pPr>
        <w:shd w:val="clear" w:color="auto" w:fill="FFFFFF"/>
        <w:suppressAutoHyphens/>
        <w:rPr>
          <w:b/>
          <w:bCs/>
          <w:sz w:val="32"/>
          <w:szCs w:val="32"/>
        </w:rPr>
      </w:pPr>
      <w:r w:rsidRPr="00243796">
        <w:rPr>
          <w:b/>
          <w:bCs/>
          <w:sz w:val="32"/>
          <w:szCs w:val="32"/>
        </w:rPr>
        <w:t xml:space="preserve">       </w:t>
      </w:r>
      <w:r w:rsidR="00266E60"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="00266E60"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bCs/>
          <w:color w:val="000000"/>
          <w:spacing w:val="-2"/>
          <w:sz w:val="32"/>
          <w:szCs w:val="40"/>
        </w:rPr>
      </w:pPr>
      <w:r>
        <w:rPr>
          <w:b/>
          <w:sz w:val="32"/>
          <w:szCs w:val="32"/>
        </w:rPr>
        <w:t xml:space="preserve">                                      </w:t>
      </w:r>
      <w:r w:rsidR="00AF6223">
        <w:rPr>
          <w:b/>
          <w:sz w:val="32"/>
          <w:szCs w:val="32"/>
        </w:rPr>
        <w:t xml:space="preserve">    </w:t>
      </w:r>
      <w:r w:rsidR="00266E60"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266E60" w:rsidRDefault="00D41784" w:rsidP="00906049">
      <w:pPr>
        <w:suppressAutoHyphens/>
        <w:rPr>
          <w:sz w:val="28"/>
        </w:rPr>
      </w:pPr>
      <w:r w:rsidRPr="00846EA7">
        <w:rPr>
          <w:bCs/>
          <w:sz w:val="28"/>
        </w:rPr>
        <w:t xml:space="preserve"> </w:t>
      </w:r>
      <w:r w:rsidR="00846EA7">
        <w:rPr>
          <w:bCs/>
          <w:sz w:val="28"/>
        </w:rPr>
        <w:t xml:space="preserve">   </w:t>
      </w:r>
      <w:r w:rsidRPr="00846EA7">
        <w:rPr>
          <w:bCs/>
          <w:sz w:val="28"/>
        </w:rPr>
        <w:t xml:space="preserve"> </w:t>
      </w:r>
      <w:r w:rsidR="00644A77">
        <w:rPr>
          <w:bCs/>
          <w:sz w:val="28"/>
        </w:rPr>
        <w:t>09.11</w:t>
      </w:r>
      <w:r w:rsidR="007C7162">
        <w:rPr>
          <w:bCs/>
          <w:sz w:val="28"/>
        </w:rPr>
        <w:t>.2017г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5CFA">
        <w:rPr>
          <w:sz w:val="28"/>
        </w:rPr>
        <w:t>№</w:t>
      </w:r>
      <w:r w:rsidR="00AF6223">
        <w:rPr>
          <w:sz w:val="28"/>
        </w:rPr>
        <w:t xml:space="preserve"> </w:t>
      </w:r>
      <w:r w:rsidR="007C7162">
        <w:rPr>
          <w:sz w:val="28"/>
        </w:rPr>
        <w:t>1</w:t>
      </w:r>
      <w:r w:rsidR="00644A77">
        <w:rPr>
          <w:sz w:val="28"/>
        </w:rPr>
        <w:t>28</w:t>
      </w:r>
      <w:r w:rsidR="00CE7040">
        <w:rPr>
          <w:sz w:val="28"/>
        </w:rPr>
        <w:t xml:space="preserve"> </w:t>
      </w:r>
      <w:r w:rsidR="00266E60" w:rsidRPr="00266E60">
        <w:rPr>
          <w:sz w:val="28"/>
        </w:rPr>
        <w:t xml:space="preserve">               </w:t>
      </w:r>
      <w:r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:rsidR="00260B10" w:rsidRDefault="00260B10" w:rsidP="00906049">
      <w:pPr>
        <w:suppressAutoHyphens/>
        <w:rPr>
          <w:sz w:val="28"/>
        </w:rPr>
      </w:pPr>
    </w:p>
    <w:p w:rsidR="00644A77" w:rsidRDefault="00C10B8C" w:rsidP="00644A77">
      <w:pPr>
        <w:suppressAutoHyphens/>
        <w:ind w:right="566"/>
        <w:jc w:val="center"/>
        <w:rPr>
          <w:sz w:val="28"/>
        </w:rPr>
      </w:pPr>
      <w:r>
        <w:rPr>
          <w:sz w:val="28"/>
        </w:rPr>
        <w:t>О присвоении</w:t>
      </w:r>
      <w:r w:rsidR="00A25CFA">
        <w:rPr>
          <w:sz w:val="28"/>
        </w:rPr>
        <w:t xml:space="preserve"> </w:t>
      </w:r>
      <w:r>
        <w:rPr>
          <w:sz w:val="28"/>
        </w:rPr>
        <w:t>адреса земельному участку</w:t>
      </w:r>
    </w:p>
    <w:p w:rsidR="00260B10" w:rsidRDefault="00260B10" w:rsidP="00644A77">
      <w:pPr>
        <w:suppressAutoHyphens/>
        <w:ind w:left="1134" w:right="566"/>
        <w:jc w:val="center"/>
        <w:rPr>
          <w:sz w:val="28"/>
        </w:rPr>
      </w:pPr>
    </w:p>
    <w:p w:rsidR="00A174C3" w:rsidRPr="00C10B8C" w:rsidRDefault="00AF6223" w:rsidP="00AF6223">
      <w:pPr>
        <w:shd w:val="clear" w:color="auto" w:fill="FFFFFF"/>
        <w:suppressAutoHyphens/>
        <w:ind w:left="567" w:right="284" w:firstLine="141"/>
        <w:jc w:val="both"/>
        <w:rPr>
          <w:color w:val="000000"/>
          <w:sz w:val="28"/>
          <w:szCs w:val="28"/>
        </w:rPr>
      </w:pPr>
      <w:r w:rsidRPr="00C10B8C">
        <w:rPr>
          <w:sz w:val="28"/>
          <w:szCs w:val="28"/>
        </w:rPr>
        <w:t xml:space="preserve">     </w:t>
      </w:r>
      <w:r w:rsidR="00A174C3" w:rsidRPr="00C10B8C">
        <w:rPr>
          <w:sz w:val="28"/>
          <w:szCs w:val="28"/>
        </w:rPr>
        <w:t>В соответствии</w:t>
      </w:r>
      <w:r w:rsidR="00780EF8" w:rsidRPr="00C10B8C">
        <w:rPr>
          <w:sz w:val="28"/>
          <w:szCs w:val="28"/>
        </w:rPr>
        <w:t xml:space="preserve"> </w:t>
      </w:r>
      <w:r w:rsidR="00E41947">
        <w:rPr>
          <w:sz w:val="28"/>
          <w:szCs w:val="28"/>
        </w:rPr>
        <w:t xml:space="preserve">с </w:t>
      </w:r>
      <w:r w:rsidR="00780EF8" w:rsidRPr="00C10B8C">
        <w:rPr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</w:t>
      </w:r>
      <w:r w:rsidRPr="00C10B8C">
        <w:rPr>
          <w:color w:val="000000"/>
          <w:sz w:val="28"/>
          <w:szCs w:val="28"/>
        </w:rPr>
        <w:t>вления в Российской Федерации»</w:t>
      </w:r>
      <w:r w:rsidR="00C10B8C" w:rsidRPr="00C10B8C">
        <w:rPr>
          <w:color w:val="000000"/>
          <w:sz w:val="28"/>
          <w:szCs w:val="28"/>
        </w:rPr>
        <w:t xml:space="preserve">, </w:t>
      </w:r>
      <w:r w:rsidR="00644A77">
        <w:rPr>
          <w:color w:val="000000"/>
          <w:sz w:val="28"/>
          <w:szCs w:val="28"/>
        </w:rPr>
        <w:t xml:space="preserve">Приказом Министерства финансов Российской Федерации от 11.12.2014 № 146н, </w:t>
      </w:r>
      <w:r w:rsidR="00E41947">
        <w:rPr>
          <w:color w:val="000000"/>
          <w:sz w:val="28"/>
          <w:szCs w:val="28"/>
        </w:rPr>
        <w:t>Уставом муниципального образования «Красновское сельское поселение»,</w:t>
      </w:r>
      <w:r w:rsidR="00C10B8C" w:rsidRPr="00C10B8C">
        <w:rPr>
          <w:color w:val="000000"/>
          <w:sz w:val="28"/>
          <w:szCs w:val="28"/>
        </w:rPr>
        <w:t xml:space="preserve"> постановлением</w:t>
      </w:r>
      <w:r w:rsidR="00C10B8C">
        <w:rPr>
          <w:color w:val="000000"/>
          <w:sz w:val="28"/>
          <w:szCs w:val="28"/>
        </w:rPr>
        <w:t xml:space="preserve"> Администрации Красновского сельского поселения от 24.11.2015 № 145 «Об утверждении Правил присвоения, изменения и аннулирования адресов»</w:t>
      </w:r>
      <w:r w:rsidR="00B86B92">
        <w:rPr>
          <w:color w:val="000000"/>
          <w:sz w:val="28"/>
          <w:szCs w:val="28"/>
        </w:rPr>
        <w:t xml:space="preserve"> и на основании заявления ООО «Донская усадьба»,</w:t>
      </w:r>
      <w:r w:rsidRPr="00C10B8C">
        <w:rPr>
          <w:color w:val="000000"/>
          <w:sz w:val="28"/>
          <w:szCs w:val="28"/>
        </w:rPr>
        <w:t xml:space="preserve"> </w:t>
      </w:r>
      <w:r w:rsidR="00A174C3" w:rsidRPr="00C10B8C">
        <w:rPr>
          <w:sz w:val="28"/>
          <w:szCs w:val="28"/>
        </w:rPr>
        <w:t>Администрация Красновского сельского поселения</w:t>
      </w:r>
    </w:p>
    <w:p w:rsidR="00734D07" w:rsidRDefault="00734D07" w:rsidP="00906049">
      <w:pPr>
        <w:suppressAutoHyphens/>
        <w:jc w:val="both"/>
        <w:rPr>
          <w:sz w:val="28"/>
        </w:rPr>
      </w:pPr>
    </w:p>
    <w:p w:rsidR="00260B10" w:rsidRPr="00CC047A" w:rsidRDefault="00CC047A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</w:t>
      </w:r>
      <w:r w:rsidR="002903AE">
        <w:rPr>
          <w:sz w:val="28"/>
          <w:szCs w:val="28"/>
        </w:rPr>
        <w:t xml:space="preserve">                  </w:t>
      </w:r>
      <w:r w:rsidR="00AF6223">
        <w:rPr>
          <w:sz w:val="28"/>
          <w:szCs w:val="28"/>
        </w:rPr>
        <w:t xml:space="preserve">   </w:t>
      </w:r>
      <w:r w:rsidRPr="00CC047A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:rsidR="00734D07" w:rsidRPr="00734D07" w:rsidRDefault="00734D07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</w:t>
      </w:r>
    </w:p>
    <w:p w:rsidR="00B86B92" w:rsidRDefault="00C10B8C" w:rsidP="00B86B92">
      <w:pPr>
        <w:numPr>
          <w:ilvl w:val="0"/>
          <w:numId w:val="22"/>
        </w:numPr>
        <w:suppressAutoHyphens/>
        <w:ind w:right="284"/>
        <w:jc w:val="both"/>
        <w:rPr>
          <w:sz w:val="28"/>
        </w:rPr>
      </w:pPr>
      <w:r w:rsidRPr="00C10B8C">
        <w:rPr>
          <w:sz w:val="28"/>
        </w:rPr>
        <w:t xml:space="preserve">Присвоить земельному участку </w:t>
      </w:r>
      <w:r w:rsidR="007C7162">
        <w:rPr>
          <w:sz w:val="28"/>
        </w:rPr>
        <w:t xml:space="preserve">площадью </w:t>
      </w:r>
      <w:r w:rsidR="00644A77">
        <w:rPr>
          <w:sz w:val="28"/>
        </w:rPr>
        <w:t>2446</w:t>
      </w:r>
      <w:r w:rsidR="007C7162">
        <w:rPr>
          <w:sz w:val="28"/>
        </w:rPr>
        <w:t xml:space="preserve"> кв.</w:t>
      </w:r>
      <w:r w:rsidR="001C355A">
        <w:rPr>
          <w:sz w:val="28"/>
        </w:rPr>
        <w:t xml:space="preserve"> </w:t>
      </w:r>
      <w:r w:rsidR="007C7162">
        <w:rPr>
          <w:sz w:val="28"/>
        </w:rPr>
        <w:t>м.</w:t>
      </w:r>
      <w:r w:rsidR="00467F3E">
        <w:rPr>
          <w:sz w:val="28"/>
        </w:rPr>
        <w:t>, образ</w:t>
      </w:r>
      <w:r w:rsidR="00644A77">
        <w:rPr>
          <w:sz w:val="28"/>
        </w:rPr>
        <w:t>уемому</w:t>
      </w:r>
      <w:r w:rsidR="00467F3E">
        <w:rPr>
          <w:sz w:val="28"/>
        </w:rPr>
        <w:t xml:space="preserve"> </w:t>
      </w:r>
      <w:r w:rsidR="008D0461">
        <w:rPr>
          <w:sz w:val="28"/>
        </w:rPr>
        <w:t xml:space="preserve">из </w:t>
      </w:r>
      <w:r w:rsidR="006C7804">
        <w:rPr>
          <w:sz w:val="28"/>
        </w:rPr>
        <w:t>земель</w:t>
      </w:r>
      <w:r w:rsidR="00644A77">
        <w:rPr>
          <w:sz w:val="28"/>
        </w:rPr>
        <w:t xml:space="preserve"> населенных пунктов</w:t>
      </w:r>
      <w:r w:rsidR="006C7804">
        <w:rPr>
          <w:sz w:val="28"/>
        </w:rPr>
        <w:t xml:space="preserve">, </w:t>
      </w:r>
      <w:r w:rsidR="00B86B92">
        <w:rPr>
          <w:sz w:val="28"/>
        </w:rPr>
        <w:t xml:space="preserve">условный </w:t>
      </w:r>
      <w:r w:rsidR="006C7804">
        <w:rPr>
          <w:sz w:val="28"/>
        </w:rPr>
        <w:t>номер 61:37:0</w:t>
      </w:r>
      <w:r w:rsidR="00B86B92">
        <w:rPr>
          <w:sz w:val="28"/>
        </w:rPr>
        <w:t>0</w:t>
      </w:r>
      <w:r w:rsidR="006C7804">
        <w:rPr>
          <w:sz w:val="28"/>
        </w:rPr>
        <w:t>60</w:t>
      </w:r>
      <w:r w:rsidR="00B86B92">
        <w:rPr>
          <w:sz w:val="28"/>
        </w:rPr>
        <w:t>3</w:t>
      </w:r>
      <w:r w:rsidR="006C7804">
        <w:rPr>
          <w:sz w:val="28"/>
        </w:rPr>
        <w:t>01:</w:t>
      </w:r>
      <w:r w:rsidR="00B86B92">
        <w:rPr>
          <w:sz w:val="28"/>
        </w:rPr>
        <w:t>ЗУ1</w:t>
      </w:r>
      <w:r w:rsidR="007C7162">
        <w:rPr>
          <w:sz w:val="28"/>
        </w:rPr>
        <w:t xml:space="preserve">, </w:t>
      </w:r>
      <w:r>
        <w:rPr>
          <w:sz w:val="28"/>
        </w:rPr>
        <w:t xml:space="preserve">следующий адрес: </w:t>
      </w:r>
      <w:r w:rsidR="00467F3E">
        <w:rPr>
          <w:sz w:val="28"/>
        </w:rPr>
        <w:t xml:space="preserve">Российская Федерация, </w:t>
      </w:r>
      <w:r w:rsidR="007C7162">
        <w:rPr>
          <w:sz w:val="28"/>
        </w:rPr>
        <w:t>Ростовская обл</w:t>
      </w:r>
      <w:r w:rsidR="00B86B92">
        <w:rPr>
          <w:sz w:val="28"/>
        </w:rPr>
        <w:t>асть</w:t>
      </w:r>
      <w:r w:rsidR="007C7162">
        <w:rPr>
          <w:sz w:val="28"/>
        </w:rPr>
        <w:t>, Тарасовский</w:t>
      </w:r>
      <w:r w:rsidR="00B86B92">
        <w:rPr>
          <w:sz w:val="28"/>
        </w:rPr>
        <w:t xml:space="preserve"> район</w:t>
      </w:r>
      <w:r w:rsidR="007C7162">
        <w:rPr>
          <w:sz w:val="28"/>
        </w:rPr>
        <w:t xml:space="preserve">, </w:t>
      </w:r>
      <w:r w:rsidR="00467F3E">
        <w:rPr>
          <w:sz w:val="28"/>
        </w:rPr>
        <w:t xml:space="preserve">Красновское сельское </w:t>
      </w:r>
      <w:r w:rsidR="001C355A">
        <w:rPr>
          <w:sz w:val="28"/>
        </w:rPr>
        <w:t xml:space="preserve">поселение, </w:t>
      </w:r>
      <w:r w:rsidR="00B86B92">
        <w:rPr>
          <w:sz w:val="28"/>
        </w:rPr>
        <w:t xml:space="preserve">х. </w:t>
      </w:r>
      <w:proofErr w:type="spellStart"/>
      <w:r w:rsidR="00B86B92">
        <w:rPr>
          <w:sz w:val="28"/>
        </w:rPr>
        <w:t>Красновка</w:t>
      </w:r>
      <w:proofErr w:type="spellEnd"/>
      <w:r w:rsidR="00B86B92">
        <w:rPr>
          <w:sz w:val="28"/>
        </w:rPr>
        <w:t>, ул. 13 Героев, 8/1</w:t>
      </w:r>
      <w:r>
        <w:rPr>
          <w:sz w:val="28"/>
        </w:rPr>
        <w:t>.</w:t>
      </w:r>
    </w:p>
    <w:p w:rsidR="00B86B92" w:rsidRDefault="00B86B92" w:rsidP="00B86B92">
      <w:pPr>
        <w:suppressAutoHyphens/>
        <w:ind w:left="927" w:right="284"/>
        <w:jc w:val="both"/>
        <w:rPr>
          <w:sz w:val="28"/>
        </w:rPr>
      </w:pPr>
    </w:p>
    <w:p w:rsidR="00734D07" w:rsidRPr="00AF6223" w:rsidRDefault="00C10B8C" w:rsidP="00B86B92">
      <w:pPr>
        <w:numPr>
          <w:ilvl w:val="0"/>
          <w:numId w:val="22"/>
        </w:numPr>
        <w:suppressAutoHyphens/>
        <w:ind w:right="284"/>
        <w:jc w:val="both"/>
        <w:rPr>
          <w:sz w:val="28"/>
        </w:rPr>
      </w:pPr>
      <w:r>
        <w:rPr>
          <w:sz w:val="28"/>
        </w:rPr>
        <w:t>Контроль за исполнением постановления оставляю за собой.</w:t>
      </w:r>
    </w:p>
    <w:p w:rsidR="00CC1551" w:rsidRDefault="00CC1551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F3430F" w:rsidRDefault="00FA6050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</w:t>
      </w:r>
      <w:r w:rsidR="00260B10">
        <w:rPr>
          <w:sz w:val="28"/>
        </w:rPr>
        <w:t xml:space="preserve"> </w:t>
      </w:r>
      <w:r w:rsidR="00266E60">
        <w:rPr>
          <w:sz w:val="28"/>
        </w:rPr>
        <w:t xml:space="preserve">Глава </w:t>
      </w:r>
      <w:r w:rsidR="00F3430F">
        <w:rPr>
          <w:sz w:val="28"/>
        </w:rPr>
        <w:t>Администрации</w:t>
      </w:r>
    </w:p>
    <w:p w:rsidR="00CC1551" w:rsidRDefault="00F3430F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 </w:t>
      </w:r>
      <w:r w:rsidR="00266E60">
        <w:rPr>
          <w:sz w:val="28"/>
        </w:rPr>
        <w:t>Красновского</w:t>
      </w:r>
      <w:r>
        <w:rPr>
          <w:sz w:val="28"/>
        </w:rPr>
        <w:t xml:space="preserve"> </w:t>
      </w:r>
      <w:r w:rsidR="00266E60">
        <w:rPr>
          <w:sz w:val="28"/>
        </w:rPr>
        <w:t xml:space="preserve">сельского поселения </w:t>
      </w:r>
      <w:r w:rsidR="00266E60">
        <w:rPr>
          <w:sz w:val="28"/>
        </w:rPr>
        <w:tab/>
      </w:r>
      <w:r w:rsidR="00266E60">
        <w:rPr>
          <w:sz w:val="28"/>
        </w:rPr>
        <w:tab/>
      </w:r>
      <w:r w:rsidR="00266E60">
        <w:rPr>
          <w:sz w:val="28"/>
        </w:rPr>
        <w:tab/>
        <w:t>Г.В.</w:t>
      </w:r>
      <w:r w:rsidR="006B0839">
        <w:rPr>
          <w:sz w:val="28"/>
        </w:rPr>
        <w:t xml:space="preserve"> </w:t>
      </w:r>
      <w:r w:rsidR="00266E60">
        <w:rPr>
          <w:sz w:val="28"/>
        </w:rPr>
        <w:t>Бадаев</w:t>
      </w:r>
    </w:p>
    <w:p w:rsidR="00CC1551" w:rsidRDefault="00CC1551" w:rsidP="00906049">
      <w:pPr>
        <w:suppressAutoHyphens/>
        <w:jc w:val="both"/>
        <w:rPr>
          <w:sz w:val="28"/>
        </w:rPr>
      </w:pPr>
    </w:p>
    <w:p w:rsidR="008C5BBE" w:rsidRPr="00133D16" w:rsidRDefault="008C5BBE" w:rsidP="0021097B">
      <w:pPr>
        <w:suppressAutoHyphens/>
      </w:pPr>
    </w:p>
    <w:sectPr w:rsidR="008C5BBE" w:rsidRPr="00133D16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3971" w:rsidRDefault="00763971">
      <w:r>
        <w:separator/>
      </w:r>
    </w:p>
  </w:endnote>
  <w:endnote w:type="continuationSeparator" w:id="0">
    <w:p w:rsidR="00763971" w:rsidRDefault="00763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3971" w:rsidRDefault="00763971">
      <w:r>
        <w:separator/>
      </w:r>
    </w:p>
  </w:footnote>
  <w:footnote w:type="continuationSeparator" w:id="0">
    <w:p w:rsidR="00763971" w:rsidRDefault="00763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20C05ED"/>
    <w:multiLevelType w:val="hybridMultilevel"/>
    <w:tmpl w:val="084834E4"/>
    <w:lvl w:ilvl="0" w:tplc="73282C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8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8"/>
  </w:num>
  <w:num w:numId="9">
    <w:abstractNumId w:val="15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9"/>
  </w:num>
  <w:num w:numId="12">
    <w:abstractNumId w:val="6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6"/>
  </w:num>
  <w:num w:numId="15">
    <w:abstractNumId w:val="13"/>
  </w:num>
  <w:num w:numId="16">
    <w:abstractNumId w:val="2"/>
  </w:num>
  <w:num w:numId="17">
    <w:abstractNumId w:val="10"/>
  </w:num>
  <w:num w:numId="18">
    <w:abstractNumId w:val="12"/>
  </w:num>
  <w:num w:numId="19">
    <w:abstractNumId w:val="4"/>
  </w:num>
  <w:num w:numId="20">
    <w:abstractNumId w:val="11"/>
  </w:num>
  <w:num w:numId="21">
    <w:abstractNumId w:val="1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7910"/>
    <w:rsid w:val="00051938"/>
    <w:rsid w:val="00055C96"/>
    <w:rsid w:val="000635C5"/>
    <w:rsid w:val="00096FE9"/>
    <w:rsid w:val="000B2365"/>
    <w:rsid w:val="00102C16"/>
    <w:rsid w:val="00130DB8"/>
    <w:rsid w:val="001319EF"/>
    <w:rsid w:val="00133D16"/>
    <w:rsid w:val="00141AAC"/>
    <w:rsid w:val="001802D2"/>
    <w:rsid w:val="00180A16"/>
    <w:rsid w:val="00187898"/>
    <w:rsid w:val="001C355A"/>
    <w:rsid w:val="001D03C4"/>
    <w:rsid w:val="001D08E9"/>
    <w:rsid w:val="001D0BDE"/>
    <w:rsid w:val="001D2F51"/>
    <w:rsid w:val="001E47A3"/>
    <w:rsid w:val="001F2D29"/>
    <w:rsid w:val="001F2DEF"/>
    <w:rsid w:val="001F462A"/>
    <w:rsid w:val="00205298"/>
    <w:rsid w:val="0021097B"/>
    <w:rsid w:val="0021386C"/>
    <w:rsid w:val="00243796"/>
    <w:rsid w:val="00247163"/>
    <w:rsid w:val="00251C41"/>
    <w:rsid w:val="00260B10"/>
    <w:rsid w:val="00262500"/>
    <w:rsid w:val="002654AE"/>
    <w:rsid w:val="00266E60"/>
    <w:rsid w:val="00276D02"/>
    <w:rsid w:val="002903AE"/>
    <w:rsid w:val="002A16BF"/>
    <w:rsid w:val="002D3D01"/>
    <w:rsid w:val="002E5E2D"/>
    <w:rsid w:val="00303E63"/>
    <w:rsid w:val="00311A71"/>
    <w:rsid w:val="003277F9"/>
    <w:rsid w:val="003376C8"/>
    <w:rsid w:val="00342E11"/>
    <w:rsid w:val="0034757E"/>
    <w:rsid w:val="0036157E"/>
    <w:rsid w:val="003642DC"/>
    <w:rsid w:val="00391D3D"/>
    <w:rsid w:val="00395AFE"/>
    <w:rsid w:val="003A30CB"/>
    <w:rsid w:val="003A5F80"/>
    <w:rsid w:val="003C13D6"/>
    <w:rsid w:val="003C2607"/>
    <w:rsid w:val="003D5B60"/>
    <w:rsid w:val="003E3DBE"/>
    <w:rsid w:val="00401506"/>
    <w:rsid w:val="00403ED1"/>
    <w:rsid w:val="00414BF3"/>
    <w:rsid w:val="0043255A"/>
    <w:rsid w:val="0044209D"/>
    <w:rsid w:val="004452B0"/>
    <w:rsid w:val="00460EB2"/>
    <w:rsid w:val="00467F3E"/>
    <w:rsid w:val="00471BD8"/>
    <w:rsid w:val="004B51C1"/>
    <w:rsid w:val="004B5CB8"/>
    <w:rsid w:val="004C249A"/>
    <w:rsid w:val="004E2FA0"/>
    <w:rsid w:val="00501DEB"/>
    <w:rsid w:val="0051408F"/>
    <w:rsid w:val="005145EA"/>
    <w:rsid w:val="00514FA2"/>
    <w:rsid w:val="00525BD0"/>
    <w:rsid w:val="00567C04"/>
    <w:rsid w:val="005A0990"/>
    <w:rsid w:val="005B0AE4"/>
    <w:rsid w:val="005B7693"/>
    <w:rsid w:val="005D1A0A"/>
    <w:rsid w:val="005F73A8"/>
    <w:rsid w:val="006209C7"/>
    <w:rsid w:val="00636E73"/>
    <w:rsid w:val="00641C0F"/>
    <w:rsid w:val="00644A77"/>
    <w:rsid w:val="00657511"/>
    <w:rsid w:val="00672781"/>
    <w:rsid w:val="00677C0B"/>
    <w:rsid w:val="00695AB8"/>
    <w:rsid w:val="006A2DB0"/>
    <w:rsid w:val="006B0839"/>
    <w:rsid w:val="006B1218"/>
    <w:rsid w:val="006B7A8B"/>
    <w:rsid w:val="006C7804"/>
    <w:rsid w:val="006D270E"/>
    <w:rsid w:val="006E45F9"/>
    <w:rsid w:val="006F2A28"/>
    <w:rsid w:val="0071515D"/>
    <w:rsid w:val="007171FB"/>
    <w:rsid w:val="00730794"/>
    <w:rsid w:val="00734D07"/>
    <w:rsid w:val="00736B3A"/>
    <w:rsid w:val="00747D32"/>
    <w:rsid w:val="00763971"/>
    <w:rsid w:val="0077060A"/>
    <w:rsid w:val="00780EF8"/>
    <w:rsid w:val="007813B9"/>
    <w:rsid w:val="00785278"/>
    <w:rsid w:val="00787DBB"/>
    <w:rsid w:val="00796E3C"/>
    <w:rsid w:val="00797676"/>
    <w:rsid w:val="007A14D6"/>
    <w:rsid w:val="007A60BF"/>
    <w:rsid w:val="007B1EA4"/>
    <w:rsid w:val="007B497F"/>
    <w:rsid w:val="007C7162"/>
    <w:rsid w:val="007F4079"/>
    <w:rsid w:val="007F6738"/>
    <w:rsid w:val="007F7515"/>
    <w:rsid w:val="008350CB"/>
    <w:rsid w:val="00846EA7"/>
    <w:rsid w:val="008533C0"/>
    <w:rsid w:val="00855865"/>
    <w:rsid w:val="00861905"/>
    <w:rsid w:val="0087457D"/>
    <w:rsid w:val="00881C64"/>
    <w:rsid w:val="00887824"/>
    <w:rsid w:val="008C4F9B"/>
    <w:rsid w:val="008C5BBE"/>
    <w:rsid w:val="008D0461"/>
    <w:rsid w:val="008D3093"/>
    <w:rsid w:val="008E57FE"/>
    <w:rsid w:val="008F3F12"/>
    <w:rsid w:val="00906049"/>
    <w:rsid w:val="00925F7E"/>
    <w:rsid w:val="00952795"/>
    <w:rsid w:val="00965DC0"/>
    <w:rsid w:val="00971EA0"/>
    <w:rsid w:val="009754EB"/>
    <w:rsid w:val="009C723A"/>
    <w:rsid w:val="009D13C0"/>
    <w:rsid w:val="009E23DC"/>
    <w:rsid w:val="009F2510"/>
    <w:rsid w:val="00A11FCA"/>
    <w:rsid w:val="00A13B30"/>
    <w:rsid w:val="00A174C3"/>
    <w:rsid w:val="00A239F2"/>
    <w:rsid w:val="00A25CFA"/>
    <w:rsid w:val="00A32FC5"/>
    <w:rsid w:val="00A33548"/>
    <w:rsid w:val="00A35892"/>
    <w:rsid w:val="00A543D1"/>
    <w:rsid w:val="00A555EC"/>
    <w:rsid w:val="00A84114"/>
    <w:rsid w:val="00AB089A"/>
    <w:rsid w:val="00AF6223"/>
    <w:rsid w:val="00B13601"/>
    <w:rsid w:val="00B552B2"/>
    <w:rsid w:val="00B65B24"/>
    <w:rsid w:val="00B86B92"/>
    <w:rsid w:val="00B96E8E"/>
    <w:rsid w:val="00BB12F5"/>
    <w:rsid w:val="00BC6EA2"/>
    <w:rsid w:val="00BD540F"/>
    <w:rsid w:val="00BE5082"/>
    <w:rsid w:val="00BF212E"/>
    <w:rsid w:val="00BF7135"/>
    <w:rsid w:val="00C10B8C"/>
    <w:rsid w:val="00C17BC9"/>
    <w:rsid w:val="00C43FC6"/>
    <w:rsid w:val="00C6684F"/>
    <w:rsid w:val="00C874A6"/>
    <w:rsid w:val="00CB222A"/>
    <w:rsid w:val="00CB2945"/>
    <w:rsid w:val="00CB7B80"/>
    <w:rsid w:val="00CC047A"/>
    <w:rsid w:val="00CC1534"/>
    <w:rsid w:val="00CC1551"/>
    <w:rsid w:val="00CD6DC1"/>
    <w:rsid w:val="00CE5F8F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41784"/>
    <w:rsid w:val="00D44CCE"/>
    <w:rsid w:val="00D516DF"/>
    <w:rsid w:val="00D83D2A"/>
    <w:rsid w:val="00D86F40"/>
    <w:rsid w:val="00D953DA"/>
    <w:rsid w:val="00DA1DA2"/>
    <w:rsid w:val="00DD36B1"/>
    <w:rsid w:val="00E059AE"/>
    <w:rsid w:val="00E30619"/>
    <w:rsid w:val="00E41947"/>
    <w:rsid w:val="00E44E9D"/>
    <w:rsid w:val="00E80CBB"/>
    <w:rsid w:val="00E863C5"/>
    <w:rsid w:val="00E957BF"/>
    <w:rsid w:val="00EC4A01"/>
    <w:rsid w:val="00ED78DA"/>
    <w:rsid w:val="00ED7BC7"/>
    <w:rsid w:val="00EE061B"/>
    <w:rsid w:val="00EF63A3"/>
    <w:rsid w:val="00F01ECC"/>
    <w:rsid w:val="00F163D8"/>
    <w:rsid w:val="00F3430F"/>
    <w:rsid w:val="00F3658D"/>
    <w:rsid w:val="00F61105"/>
    <w:rsid w:val="00F65A1B"/>
    <w:rsid w:val="00F71DC6"/>
    <w:rsid w:val="00F7222F"/>
    <w:rsid w:val="00F82D51"/>
    <w:rsid w:val="00F97BFD"/>
    <w:rsid w:val="00FA6050"/>
    <w:rsid w:val="00FB1CD8"/>
    <w:rsid w:val="00FC62A4"/>
    <w:rsid w:val="00FD095F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25C8FE5-84A6-4771-8932-2CF29D68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2016-03-22T11:45:00Z</cp:lastPrinted>
  <dcterms:created xsi:type="dcterms:W3CDTF">2025-07-10T06:27:00Z</dcterms:created>
  <dcterms:modified xsi:type="dcterms:W3CDTF">2025-07-10T06:27:00Z</dcterms:modified>
</cp:coreProperties>
</file>